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5FF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36E15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BA8E2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南宁市邕宁区中医医院</w:t>
      </w:r>
    </w:p>
    <w:p w14:paraId="373B1F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新院区标识标牌设计要求</w:t>
      </w:r>
    </w:p>
    <w:p w14:paraId="2A6023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  <w:bookmarkStart w:id="0" w:name="_GoBack"/>
    </w:p>
    <w:p w14:paraId="08CAC67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一、整体风格与定位</w:t>
      </w:r>
    </w:p>
    <w:p w14:paraId="7AC9F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标识标牌的设计与医院的整体形象、品牌理念和文化氛围相协调，体现医院的特色和定位。</w:t>
      </w:r>
    </w:p>
    <w:p w14:paraId="2A5461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二、功能性与实用性</w:t>
      </w:r>
    </w:p>
    <w:p w14:paraId="3C6288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1.清晰易懂：标识标牌的信息应简洁明了，避免冗长和复杂的描述，确保患者能够在短时间内获取所需信息。</w:t>
      </w:r>
    </w:p>
    <w:p w14:paraId="613C3B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2.准确指引：标识标牌应准确指示各个科室、楼层和功能区的位置，避免误导患者。</w:t>
      </w:r>
    </w:p>
    <w:p w14:paraId="4AF0CC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3.无障碍设计：考虑到残障人士和老年人的需求，应设置无障碍标识和辅助设施。</w:t>
      </w:r>
    </w:p>
    <w:p w14:paraId="5B72880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三、视觉效果与美观性</w:t>
      </w:r>
    </w:p>
    <w:p w14:paraId="1F3CB7D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1.色彩搭配：选择对比度高的颜色组合，如白底黑字、蓝底白字等，提高标识的醒目程度。同时，色彩应与医院的整体色调相协调。</w:t>
      </w:r>
    </w:p>
    <w:p w14:paraId="0868B5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2.字体与排版：字体应选择清晰易读的款式，大小适中，排版整齐，确保在相应距离内能够清晰辨认。</w:t>
      </w:r>
    </w:p>
    <w:p w14:paraId="735818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3。图形符号：使用国家标准图形符号，如公共信息图形符号、消防安全标志等，增强标识的可理解性。</w:t>
      </w:r>
    </w:p>
    <w:p w14:paraId="778EB1C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四、材质与耐久性</w:t>
      </w:r>
    </w:p>
    <w:p w14:paraId="4B035B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1.环保材料：选择环保、耐用的标识制作材料，符合医院的卫生要求，同时减少对环境的影响。</w:t>
      </w:r>
    </w:p>
    <w:p w14:paraId="5E1DC1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2.防水防污：考虑到医院环境的特殊性，标识标牌应具有一定的防水防污性能，易于清洁和维护。</w:t>
      </w:r>
    </w:p>
    <w:p w14:paraId="172BB10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3.抗老化：标识标牌应具有良好的抗老化性能，能够在长时间内保持清晰度和美观度。</w:t>
      </w:r>
    </w:p>
    <w:p w14:paraId="72F1521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五、智能化与互动性</w:t>
      </w:r>
    </w:p>
    <w:p w14:paraId="2098E0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1.电子标识：可以考虑设置电子显示屏或触摸屏等设备，提供动态的指引信息和医院介绍，增强互动性和便利性。</w:t>
      </w:r>
    </w:p>
    <w:p w14:paraId="36FFC1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2.二维码链接：在标识标牌上设置二维码链接，患者可以通过手机扫描获取更多相关信息或进行预约挂号等操作。</w:t>
      </w:r>
    </w:p>
    <w:p w14:paraId="797BD9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六、合规性与标准化</w:t>
      </w:r>
    </w:p>
    <w:p w14:paraId="4EE5639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1.遵循法规：严格遵守相关的法律法规和行业标准，确保标识标牌的设置合法合规。</w:t>
      </w:r>
    </w:p>
    <w:p w14:paraId="6D793B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2.双语或多语言支持：对于国际化程度较高的医院，应提供多种语言的标识，方便不同人群理解。</w:t>
      </w:r>
    </w:p>
    <w:bookmarkEnd w:id="0"/>
    <w:p w14:paraId="0C10319D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584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DDE2DB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DDE2DB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YjgzODYyY2ZhNzlmMTM2NGZiOGEwMWYzZGNjZjkifQ=="/>
  </w:docVars>
  <w:rsids>
    <w:rsidRoot w:val="3D0C245A"/>
    <w:rsid w:val="19C57049"/>
    <w:rsid w:val="1CB03FE0"/>
    <w:rsid w:val="1DEC706D"/>
    <w:rsid w:val="2C666469"/>
    <w:rsid w:val="34535192"/>
    <w:rsid w:val="39AD3929"/>
    <w:rsid w:val="3BC27434"/>
    <w:rsid w:val="3D0C245A"/>
    <w:rsid w:val="4F0F6ED9"/>
    <w:rsid w:val="52A85593"/>
    <w:rsid w:val="57D47892"/>
    <w:rsid w:val="58B35EB8"/>
    <w:rsid w:val="5F24793A"/>
    <w:rsid w:val="68106CAE"/>
    <w:rsid w:val="770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703</Characters>
  <Lines>0</Lines>
  <Paragraphs>0</Paragraphs>
  <TotalTime>3</TotalTime>
  <ScaleCrop>false</ScaleCrop>
  <LinksUpToDate>false</LinksUpToDate>
  <CharactersWithSpaces>703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2024-12-19T02:16:00Z</dcterms:created>
  <dc:creator>西示风</dc:creator>
  <cp:lastModifiedBy>理想三旬</cp:lastModifiedBy>
  <dcterms:modified xsi:type="dcterms:W3CDTF">2024-12-20T09:21:22Z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09F9A3B06C1F46CD83E22E3C5BEAD369_11</vt:lpwstr>
  </property>
</Properties>
</file>